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66FAF5" w14:textId="1C54D7BF" w:rsidR="00AB5A8F" w:rsidRDefault="00AF0771">
      <w:pPr>
        <w:rPr>
          <w:lang w:val="en-US"/>
        </w:rPr>
      </w:pPr>
      <w:r>
        <w:rPr>
          <w:lang w:val="en-US"/>
        </w:rPr>
        <w:t>OV-1-6S-GAS Valve change-over</w:t>
      </w:r>
    </w:p>
    <w:p w14:paraId="6713392D" w14:textId="03AC937F" w:rsidR="00AF0771" w:rsidRDefault="00AF0771">
      <w:r w:rsidRPr="00AF0771">
        <w:rPr>
          <w:rFonts w:hint="eastAsia"/>
        </w:rPr>
        <w:t>XP33232002</w:t>
      </w:r>
      <w:r>
        <w:t xml:space="preserve"> gas valve replaced with </w:t>
      </w:r>
      <w:r w:rsidRPr="00AF0771">
        <w:rPr>
          <w:rFonts w:hint="eastAsia"/>
        </w:rPr>
        <w:t>XP30405300019</w:t>
      </w:r>
      <w:r>
        <w:t xml:space="preserve"> – gas valve</w:t>
      </w:r>
    </w:p>
    <w:p w14:paraId="428F8377" w14:textId="77777777" w:rsidR="00AF0771" w:rsidRDefault="00AF0771"/>
    <w:p w14:paraId="3A2547EB" w14:textId="3515065E" w:rsidR="00AF0771" w:rsidRPr="00AF0771" w:rsidRDefault="00AF0771" w:rsidP="00AF0771">
      <w:r w:rsidRPr="00AF0771">
        <w:rPr>
          <w:rFonts w:hint="eastAsia"/>
        </w:rPr>
        <w:t>The left side is the new</w:t>
      </w:r>
      <w:r>
        <w:t xml:space="preserve"> valve</w:t>
      </w:r>
      <w:r w:rsidRPr="00AF0771">
        <w:rPr>
          <w:rFonts w:hint="eastAsia"/>
        </w:rPr>
        <w:t xml:space="preserve"> thermostat, and the right side is the old one. The interfaces of the two thermostats are different, which will cause the length of the </w:t>
      </w:r>
      <w:r w:rsidRPr="00AF0771">
        <w:t>aluminium</w:t>
      </w:r>
      <w:r w:rsidRPr="00AF0771">
        <w:rPr>
          <w:rFonts w:hint="eastAsia"/>
        </w:rPr>
        <w:t xml:space="preserve"> tube to be different.</w:t>
      </w:r>
    </w:p>
    <w:p w14:paraId="40205F10" w14:textId="5A39024D" w:rsidR="00AF0771" w:rsidRDefault="00AF0771" w:rsidP="00AF0771">
      <w:r w:rsidRPr="00AF0771">
        <w:drawing>
          <wp:inline distT="0" distB="0" distL="0" distR="0" wp14:anchorId="4B0D8979" wp14:editId="10A78BDA">
            <wp:extent cx="2847975" cy="2895600"/>
            <wp:effectExtent l="0" t="0" r="9525" b="0"/>
            <wp:docPr id="608415621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289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DE2D8A" w14:textId="77777777" w:rsidR="00AF0771" w:rsidRDefault="00AF0771" w:rsidP="00AF0771"/>
    <w:p w14:paraId="2C000C04" w14:textId="77777777" w:rsidR="00AF0771" w:rsidRDefault="00AF0771" w:rsidP="00AF0771"/>
    <w:p w14:paraId="74C1BB22" w14:textId="77777777" w:rsidR="00AF0771" w:rsidRDefault="00AF0771" w:rsidP="00AF0771"/>
    <w:p w14:paraId="5810C8AD" w14:textId="77777777" w:rsidR="00AF0771" w:rsidRDefault="00AF0771" w:rsidP="00AF0771"/>
    <w:p w14:paraId="79DDCE76" w14:textId="77777777" w:rsidR="00AF0771" w:rsidRDefault="00AF0771" w:rsidP="00AF0771"/>
    <w:p w14:paraId="23974A4B" w14:textId="77777777" w:rsidR="00AF0771" w:rsidRDefault="00AF0771" w:rsidP="00AF0771"/>
    <w:p w14:paraId="5CC2D3E6" w14:textId="77777777" w:rsidR="00AF0771" w:rsidRDefault="00AF0771" w:rsidP="00AF0771"/>
    <w:p w14:paraId="1C80A4CB" w14:textId="77777777" w:rsidR="00AF0771" w:rsidRDefault="00AF0771" w:rsidP="00AF0771"/>
    <w:p w14:paraId="171ADB9F" w14:textId="77777777" w:rsidR="00AF0771" w:rsidRDefault="00AF0771" w:rsidP="00AF0771"/>
    <w:p w14:paraId="43490FE1" w14:textId="77777777" w:rsidR="00AF0771" w:rsidRDefault="00AF0771" w:rsidP="00AF0771"/>
    <w:p w14:paraId="5ABB6B29" w14:textId="77777777" w:rsidR="00AF0771" w:rsidRDefault="00AF0771" w:rsidP="00AF0771"/>
    <w:p w14:paraId="338FFF78" w14:textId="77777777" w:rsidR="00AF0771" w:rsidRDefault="00AF0771" w:rsidP="00AF0771"/>
    <w:p w14:paraId="13DC9C09" w14:textId="77777777" w:rsidR="00AF0771" w:rsidRDefault="00AF0771" w:rsidP="00AF0771"/>
    <w:p w14:paraId="623474A0" w14:textId="77777777" w:rsidR="00AF0771" w:rsidRDefault="00AF0771" w:rsidP="00AF0771"/>
    <w:p w14:paraId="4FCE8F5E" w14:textId="77777777" w:rsidR="00AF0771" w:rsidRDefault="00AF0771" w:rsidP="00AF0771"/>
    <w:p w14:paraId="4DF48D0C" w14:textId="77777777" w:rsidR="00AF0771" w:rsidRPr="00AF0771" w:rsidRDefault="00AF0771" w:rsidP="00AF0771">
      <w:pPr>
        <w:rPr>
          <w:rFonts w:hint="eastAsia"/>
        </w:rPr>
      </w:pPr>
    </w:p>
    <w:p w14:paraId="51C88729" w14:textId="03010C14" w:rsidR="00AF0771" w:rsidRPr="00AF0771" w:rsidRDefault="00AF0771" w:rsidP="00AF0771">
      <w:pPr>
        <w:rPr>
          <w:rFonts w:hint="eastAsia"/>
        </w:rPr>
      </w:pPr>
      <w:r>
        <w:lastRenderedPageBreak/>
        <w:t>Solution:</w:t>
      </w:r>
    </w:p>
    <w:p w14:paraId="14F6149A" w14:textId="1163B2AD" w:rsidR="00AF0771" w:rsidRPr="00AF0771" w:rsidRDefault="00AF0771" w:rsidP="00AF0771">
      <w:pPr>
        <w:rPr>
          <w:rFonts w:hint="eastAsia"/>
        </w:rPr>
      </w:pPr>
      <w:r w:rsidRPr="00AF0771">
        <w:rPr>
          <w:rFonts w:hint="eastAsia"/>
        </w:rPr>
        <w:t>1.Replace the screws</w:t>
      </w:r>
      <w:r>
        <w:t xml:space="preserve"> with</w:t>
      </w:r>
      <w:r w:rsidRPr="00AF0771">
        <w:rPr>
          <w:rFonts w:hint="eastAsia"/>
        </w:rPr>
        <w:t xml:space="preserve"> M4x20 screws.</w:t>
      </w:r>
      <w:r>
        <w:t xml:space="preserve"> </w:t>
      </w:r>
    </w:p>
    <w:p w14:paraId="2AC3B9AD" w14:textId="19C26B2B" w:rsidR="00AF0771" w:rsidRPr="00AF0771" w:rsidRDefault="00AF0771" w:rsidP="00AF0771">
      <w:pPr>
        <w:rPr>
          <w:rFonts w:hint="eastAsia"/>
        </w:rPr>
      </w:pPr>
      <w:r w:rsidRPr="00AF0771">
        <w:rPr>
          <w:rFonts w:hint="eastAsia"/>
        </w:rPr>
        <w:t>2.</w:t>
      </w:r>
      <w:r>
        <w:t>Adjust</w:t>
      </w:r>
      <w:r w:rsidRPr="00AF0771">
        <w:rPr>
          <w:rFonts w:hint="eastAsia"/>
        </w:rPr>
        <w:t xml:space="preserve"> the installation angle by tightening the two screws in the blue box to use it.</w:t>
      </w:r>
      <w:r w:rsidRPr="00AF0771">
        <w:drawing>
          <wp:inline distT="0" distB="0" distL="0" distR="0" wp14:anchorId="615FB69B" wp14:editId="13EC4AB3">
            <wp:extent cx="3000375" cy="2733675"/>
            <wp:effectExtent l="0" t="0" r="9525" b="9525"/>
            <wp:docPr id="106429037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75" cy="2733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B6E1B0" w14:textId="77777777" w:rsidR="00AF0771" w:rsidRPr="00AF0771" w:rsidRDefault="00AF0771" w:rsidP="00AF0771">
      <w:pPr>
        <w:rPr>
          <w:rFonts w:hint="eastAsia"/>
        </w:rPr>
      </w:pPr>
    </w:p>
    <w:p w14:paraId="4FFCED7C" w14:textId="5EB3CCEA" w:rsidR="00AF0771" w:rsidRPr="00AF0771" w:rsidRDefault="00AF0771" w:rsidP="00AF0771">
      <w:pPr>
        <w:rPr>
          <w:rFonts w:hint="eastAsia"/>
        </w:rPr>
      </w:pPr>
      <w:r w:rsidRPr="00AF0771">
        <w:rPr>
          <w:rFonts w:hint="eastAsia"/>
        </w:rPr>
        <w:t xml:space="preserve">3.If the length of these two </w:t>
      </w:r>
      <w:r w:rsidRPr="00AF0771">
        <w:t>aluminium</w:t>
      </w:r>
      <w:r w:rsidRPr="00AF0771">
        <w:rPr>
          <w:rFonts w:hint="eastAsia"/>
        </w:rPr>
        <w:t xml:space="preserve"> tubes is too long or too short, you can remove the rear cover plate, loosen the screws that fix the cavity, and slightly adjust the length of these two </w:t>
      </w:r>
      <w:r w:rsidRPr="00AF0771">
        <w:t>aluminium</w:t>
      </w:r>
      <w:r w:rsidRPr="00AF0771">
        <w:rPr>
          <w:rFonts w:hint="eastAsia"/>
        </w:rPr>
        <w:t xml:space="preserve"> tubes to fit the thermostat.</w:t>
      </w:r>
    </w:p>
    <w:p w14:paraId="352F9201" w14:textId="2F5EBE87" w:rsidR="00AF0771" w:rsidRPr="00AF0771" w:rsidRDefault="00AF0771" w:rsidP="00AF0771">
      <w:pPr>
        <w:rPr>
          <w:rFonts w:hint="eastAsia"/>
        </w:rPr>
      </w:pPr>
      <w:r w:rsidRPr="00AF0771">
        <w:drawing>
          <wp:inline distT="0" distB="0" distL="0" distR="0" wp14:anchorId="2FED355F" wp14:editId="02A20378">
            <wp:extent cx="3162300" cy="2124075"/>
            <wp:effectExtent l="0" t="0" r="0" b="9525"/>
            <wp:docPr id="4733242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300" cy="212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7CC7BC" w14:textId="77777777" w:rsidR="00AF0771" w:rsidRPr="00AF0771" w:rsidRDefault="00AF0771">
      <w:pPr>
        <w:rPr>
          <w:lang w:val="en-US"/>
        </w:rPr>
      </w:pPr>
    </w:p>
    <w:sectPr w:rsidR="00AF0771" w:rsidRPr="00AF077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771"/>
    <w:rsid w:val="002B5D58"/>
    <w:rsid w:val="00652682"/>
    <w:rsid w:val="00AB5A8F"/>
    <w:rsid w:val="00AF0771"/>
    <w:rsid w:val="00E50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A7B680"/>
  <w15:chartTrackingRefBased/>
  <w15:docId w15:val="{9179212E-C44E-4861-AAA4-D4B4D4121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N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F07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F07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07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F07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F07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F07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F07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F07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F07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07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F07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F07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F077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F077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F077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F077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F077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F077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F07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F07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F07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F07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F07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F077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F077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F077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07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077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F077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774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7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image" Target="cid:_Foxmail.1@6e5597e0-24a1-6b50-7ec3-1423ee516158" TargetMode="External"/><Relationship Id="rId12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cid:_Foxmail.1@c98edc51-9496-308e-3457-a6a393b52474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cid:_Foxmail.1@4f2e0da2-5d0e-e82f-fcca-ab6e1ab49f5b" TargetMode="Externa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DB0D74297BBC143B6BD0CF35F718C6C" ma:contentTypeVersion="13" ma:contentTypeDescription="Create a new document." ma:contentTypeScope="" ma:versionID="b85abb63695474cbb1a6859e5e2b8e33">
  <xsd:schema xmlns:xsd="http://www.w3.org/2001/XMLSchema" xmlns:xs="http://www.w3.org/2001/XMLSchema" xmlns:p="http://schemas.microsoft.com/office/2006/metadata/properties" xmlns:ns2="b29143e4-8bc7-4c22-b8c0-9b42eef3ddef" xmlns:ns3="ae507027-cf79-40c3-a59c-d79139b9bf4a" targetNamespace="http://schemas.microsoft.com/office/2006/metadata/properties" ma:root="true" ma:fieldsID="506891657c56250a6a0494db196591d0" ns2:_="" ns3:_="">
    <xsd:import namespace="b29143e4-8bc7-4c22-b8c0-9b42eef3ddef"/>
    <xsd:import namespace="ae507027-cf79-40c3-a59c-d79139b9bf4a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9143e4-8bc7-4c22-b8c0-9b42eef3dde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0320cbf2-c1d7-438c-bcb8-fdc5ef7a29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507027-cf79-40c3-a59c-d79139b9bf4a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237ce59-9c1f-458e-bb0e-dca7c0d14501}" ma:internalName="TaxCatchAll" ma:showField="CatchAllData" ma:web="ae507027-cf79-40c3-a59c-d79139b9bf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29143e4-8bc7-4c22-b8c0-9b42eef3ddef">
      <Terms xmlns="http://schemas.microsoft.com/office/infopath/2007/PartnerControls"/>
    </lcf76f155ced4ddcb4097134ff3c332f>
    <TaxCatchAll xmlns="ae507027-cf79-40c3-a59c-d79139b9bf4a" xsi:nil="true"/>
  </documentManagement>
</p:properties>
</file>

<file path=customXml/itemProps1.xml><?xml version="1.0" encoding="utf-8"?>
<ds:datastoreItem xmlns:ds="http://schemas.openxmlformats.org/officeDocument/2006/customXml" ds:itemID="{F035F4FE-2FBF-424D-B547-8415F5140A26}"/>
</file>

<file path=customXml/itemProps2.xml><?xml version="1.0" encoding="utf-8"?>
<ds:datastoreItem xmlns:ds="http://schemas.openxmlformats.org/officeDocument/2006/customXml" ds:itemID="{C933EA48-A81C-43FC-BFD8-4C9D3ED7B687}"/>
</file>

<file path=customXml/itemProps3.xml><?xml version="1.0" encoding="utf-8"?>
<ds:datastoreItem xmlns:ds="http://schemas.openxmlformats.org/officeDocument/2006/customXml" ds:itemID="{96B81A5C-DC4B-48D0-B556-869BE77187C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101</Words>
  <Characters>581</Characters>
  <Application>Microsoft Office Word</Application>
  <DocSecurity>0</DocSecurity>
  <Lines>4</Lines>
  <Paragraphs>1</Paragraphs>
  <ScaleCrop>false</ScaleCrop>
  <Company/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Theart</dc:creator>
  <cp:keywords/>
  <dc:description/>
  <cp:lastModifiedBy>Daniel Theart</cp:lastModifiedBy>
  <cp:revision>1</cp:revision>
  <dcterms:created xsi:type="dcterms:W3CDTF">2025-04-28T04:42:00Z</dcterms:created>
  <dcterms:modified xsi:type="dcterms:W3CDTF">2025-04-28T04:46:00Z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0x010100ADB0D74297BBC143B6BD0CF35F718C6C</vt:lpwstr>
  </property>
</Properties>
</file>